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BX7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BX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lang w:val="en-US" w:eastAsia="zh-CN"/>
        </w:rPr>
        <w:t>8系列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</w:rPr>
        <w:t>滑线式变阻器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应用特点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用途：滑线式变阻器适用于交流50赫兹、电压至380伏特及直流电压至400伏特以下的电路中。主要作为校正电气机械设计阶段中作变更电压、电流和代替未定阻值的可变电阻器应用；在实验室中作试验或教学演示用的电压、电流调节器，以及作为发电设备和直流电动机的励磁。调速电阻等之用。滑线式变阻器在多管并联后电流可达200A，功率*大50KW，产品有单管、双管、三管、四管、六管、八管等近千种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本产品采用经过氧化绝缘处理的康铜丝，密绕于瓷管上，并固定于金属保护支架上，通过接触系统的导电电刷，在康铜丝表面移动，以达到改变阻值的大小。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*注：电流400A以下之非标准规格，只需提供电流、电压、电阻技术参数即可设计、生产。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7D/BX8D系类滑线式变阻器产品采用经过氧化绝缘处理的优质康铜丝，密绕于陶瓷管上，并固定于金属保护支架上，通过接触系统的导电电刷，在康铜丝表面移动，以达到改变阻值的大小，本产品在交直流电路中均适用，在电气机械设计阶段中作变更电流、电压和作为代替未定阻值的可变电阻器及负载之用，在实验室中作研究试验或教学演示用的电流、电压调节器，以及作为发电设备和直流电动机的励磁、调速电阻等之用。根据特殊要求可制作为无感，以保证严格环境下的使用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我司针对国内外各类客户的不同要求，不断研发出适用于各个领域的滑线式变阻器，BX7D系列滑线变阻器/BX8D滑线式变阻器，通过长期的不断努力逐渐成为优质的滑线式变阻器制造商。为电力、通讯、航天、等各行业及生产发电机组，变压器、UPS电源、蓄电池、太阳能、风能、焊机的用户和厂家及各大院校提供完整高效的解决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滑线变阻器的型号含义：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BX   D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辅助规格代号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基本规格代号（电阻元件数量）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派生代号，表示结构性能上改进设计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滑线变阻器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BX7D/BX8D全系列产品规格表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滑线式变阻器规格表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BX7D-1/1~BX7D-1/13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单管手推式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可带防护罩保护壳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带仪表显示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带风机冷却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带电动控制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非标定制规格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RXH-A8~RXH-C65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单管手推式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BX7D-2/3~BX7D-2/6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双管手推式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BX8D-2/1~BX8D-2/7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双管手摇式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带防护罩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手轮控制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调节精细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BX8D-3/1~BX8D-3/7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三管手摇式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BX8D-4/1~BX8D-4/7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四管手摇式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BX8D-5/1~BX8D-5/7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五管手摇式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BX8D-6/1~BX8D-6/7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六管手摇式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BX8D-8/1~BX8D-8/7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八管手摇式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使用及维护：BX7D系列滑线变阻器/BX8D滑线式变阻器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1、变阻器单台产品在电路中可作串、并联使用，也可多台并机使用。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2、滑线变阻器的结构和符号如图所示，电阻丝的两头分别接在瓷管两端的A、B接线柱上，A、B之间的电阻即为总电阻。滑动头D可沿金属杆滑动，与电阻丝接触良好，改变其位置就可以改变AC（或BC）电阻。额定电流和总电阻等参数均在铭牌上标明。在电路中有两种接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①限流接法：将变阻器的一个固定端和滑动端接入电路，由于电阻可变，从而使电路中的电流发生变化。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②分压接法：将变阻器的两个固定端分别与电源的两极相连，由滑动端和任一固定端连接到电路。由于电流通过变阻器的全部电阻丝，故A、B之间任意两点都有电势差。当滑动头移动时，就改变了电路的输入电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注意：限流接法中，变阻器的滑动头应放在电阻最大的位置；分压接法中，变阻器的滑动头应放在分压最小的位置。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注意事项及维护：BX7D系列滑线变阻器/BX8D滑线式变阻器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１、请严格保证变阻器在额定电压及电流值下使用。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２、变阻器是易发热元件，安装时不宜靠近不能受热的物体。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３、变阻器配有M6的安装孔及接地端子，保证使用时良好的接地。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４、变阻器使用如发生接触不良时，可在电刷接触面移动的康铜丝表面，除５、去氧化绝缘层，即可消除其现象。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６、变阻器经长时间的连续使用后，如发现滑片失去压力时，需拆下接触系统，把接触桥修正（矫直），重新装上后，使电刷贴平于电阻丝表面，方可正常使用。BX7D系列滑线变阻器/BX8D滑线式变阻器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7、安装场所的空气中不应含化学腐蚀气体和蒸气，无爆炸性尘埃。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【安全注意事项】BX7D系列滑线变阻器/BX8D滑线式变阻器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1、请在认真阅读本指南后，正确使用。BX7D系列滑线变阻器/BX8D滑线式变阻器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2、本指南所列注意事项是为安全使用本设备，防范于未然。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3、为了确保安全，本设备的设置、维护检查、修理请由有资格者或对本设备非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常了解的人进行。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4、为了确保安全，本设备的操作请由充分理解本指南内容、具有安全操作知识</w:t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ab/>
      </w: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和技能的人进行。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！危险为了避免触电，请一定遵守下列事项。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1、触摸带电部位后，有可能受到致命的电击或被烫伤。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2、请不要触摸带电部位。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3、请由有资格的电工进行本设备的安装，使用于绝缘手套。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4、检查或维修时，请一定要切断所有输入电源。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5、请不要使用电流容量不够或者有破损、导体露出的电缆。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6、电缆的连接部分请牢实紧固并进行绝缘。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7、请不要在拆除本设备壳体的状态下使用。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8、定期维护检查，修理损伤部分后再进行使用。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9、不用时请切断所有装置的电源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10、接地线必须可靠接于大地，否则操作人员可能有触电危险；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11、测试间要干净、通风性好。以利于负载柜散热。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12、负载测试状态时，切勿用手触摸带电部份。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滑线变阻器的主要技术指标为全电阻和额定电流(功率)。尤其要注意，通过变阻器任一部分的电流均不允许超过其额定电流。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实验室常用滑线变阻器来改变电路中的电流或电压，分别连接成制流电路和分压电路，使用时应注意，接通电源前，制流电路中滑动端T应置于电阻最大位置(N端);分压电路中，滑动端T应置于电阻最小位置(N端)。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</w:rPr>
        <w:t>滑线式变阻器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规格及参数（1000种型号可定做）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  电流电阻    zui低阻值    zui高阻值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   0.10          5K          74K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   0.20        1.9K          39K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   0.03        1.1K          22K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   0.50        600           12K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   0.80        250            5K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    1.00        140          2.85K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 </w:t>
      </w:r>
    </w:p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3911"/>
    <w:rsid w:val="09510E78"/>
    <w:rsid w:val="6BDF39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2025-04-10T09:04:00Z</dcterms:created>
  <dc:creator>DELL</dc:creator>
  <cp:lastModifiedBy>DELL</cp:lastModifiedBy>
  <dcterms:modified xsi:type="dcterms:W3CDTF">2025-04-11T06:37:19Z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