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OLE_LINK1"/>
      <w:bookmarkStart w:id="1" w:name="OLE_LINK2"/>
      <w:r>
        <w:rPr>
          <w:rFonts w:hint="eastAsia"/>
        </w:rPr>
        <w:t>FRC-400KV高压测量仪产品</w:t>
      </w:r>
      <w:r>
        <w:rPr>
          <w:rFonts w:hint="eastAsia"/>
          <w:lang w:val="en-US" w:eastAsia="zh-CN"/>
        </w:rPr>
        <w:t>技术特征</w:t>
      </w:r>
      <w:bookmarkStart w:id="2" w:name="_GoBack"/>
      <w:bookmarkEnd w:id="2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数字高压表、高压表、高压数字表、分压器、阻容分压器、静电电压表、高压分压器、交直流分压器、交直流高压表、交直流高压分压器、交流分压器、直流分压器、交直流高压测试装置、阻容式交直流分压器、交直流阻容分压器、交直流数字分压器、千伏电压表、千伏表、FRC型交直二用分压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RC-400KV交直流分压器采用平衡式等电位屏蔽结构，在*密封的绝缘筒内部采用优质电子元件，而使整个装置具有测试准确、线性好、性能稳定、结构合理、易于携带、操作简单、显示直观等特点，因此它是现场测量的理想仪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1、精度高</w:t>
      </w:r>
    </w:p>
    <w:p>
      <w:pPr>
        <w:rPr>
          <w:rFonts w:hint="eastAsia"/>
        </w:rPr>
      </w:pPr>
      <w:r>
        <w:rPr>
          <w:rFonts w:hint="eastAsia"/>
        </w:rPr>
        <w:t>AC:1.0% DC:0.5% ；</w:t>
      </w:r>
    </w:p>
    <w:p>
      <w:pPr>
        <w:rPr>
          <w:rFonts w:hint="eastAsia"/>
        </w:rPr>
      </w:pPr>
      <w:r>
        <w:rPr>
          <w:rFonts w:hint="eastAsia"/>
        </w:rPr>
        <w:t>是高压静电电压表的更新换代产品；</w:t>
      </w:r>
    </w:p>
    <w:p>
      <w:pPr>
        <w:rPr>
          <w:rFonts w:hint="eastAsia"/>
        </w:rPr>
      </w:pPr>
      <w:r>
        <w:rPr>
          <w:rFonts w:hint="eastAsia"/>
        </w:rPr>
        <w:t>2、FRC-400KV交直流分压器安全可靠</w:t>
      </w:r>
    </w:p>
    <w:p>
      <w:pPr>
        <w:rPr>
          <w:rFonts w:hint="eastAsia"/>
        </w:rPr>
      </w:pPr>
      <w:r>
        <w:rPr>
          <w:rFonts w:hint="eastAsia"/>
        </w:rPr>
        <w:t>本装置是由高压测量部分和低压显示仪表构成。工作时高压部分和低压仪表分开，工作安全可靠；</w:t>
      </w:r>
    </w:p>
    <w:p>
      <w:pPr>
        <w:rPr>
          <w:rFonts w:hint="eastAsia"/>
        </w:rPr>
      </w:pPr>
      <w:r>
        <w:rPr>
          <w:rFonts w:hint="eastAsia"/>
        </w:rPr>
        <w:t>3、读数方便</w:t>
      </w:r>
    </w:p>
    <w:p>
      <w:pPr>
        <w:rPr>
          <w:rFonts w:hint="eastAsia"/>
        </w:rPr>
      </w:pPr>
      <w:r>
        <w:rPr>
          <w:rFonts w:hint="eastAsia"/>
        </w:rPr>
        <w:t>本装置由高压分压器上端均压罩为高压端，可直接接入被测高压，下端有接地端，供接地使用，用电缆连接高压分压器和低压显示仪表，并选择相应的电压和量限即可开始测 量，读数即为kV数；</w:t>
      </w:r>
    </w:p>
    <w:p>
      <w:pPr>
        <w:rPr>
          <w:rFonts w:hint="eastAsia"/>
        </w:rPr>
      </w:pPr>
      <w:r>
        <w:rPr>
          <w:rFonts w:hint="eastAsia"/>
        </w:rPr>
        <w:t>4、FRC-400KV交直流分压器携带方便</w:t>
      </w:r>
    </w:p>
    <w:p>
      <w:pPr>
        <w:rPr>
          <w:rFonts w:hint="eastAsia"/>
        </w:rPr>
      </w:pPr>
      <w:r>
        <w:rPr>
          <w:rFonts w:hint="eastAsia"/>
        </w:rPr>
        <w:t>本装置便携式结构，整机用铝合金包装箱作机壳，使用、携带十分方便。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电压等级：AC（DC）：50、100、150、200、300 、400 、500（kV）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分 压 比：1000：1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精 度：AC 1% DC 0.5%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FRC-400KV交直流分压器温度系数：0.02%/℃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交直流分压器使用注意事项</w:t>
      </w:r>
    </w:p>
    <w:p>
      <w:pPr>
        <w:rPr>
          <w:rFonts w:hint="eastAsia"/>
        </w:rPr>
      </w:pPr>
      <w:r>
        <w:rPr>
          <w:rFonts w:hint="eastAsia"/>
        </w:rPr>
        <w:t>1．本设备使用时周围不得有任何杂物，以免影响测量精度。</w:t>
      </w:r>
    </w:p>
    <w:p>
      <w:pPr>
        <w:rPr>
          <w:rFonts w:hint="eastAsia"/>
        </w:rPr>
      </w:pPr>
      <w:r>
        <w:rPr>
          <w:rFonts w:hint="eastAsia"/>
        </w:rPr>
        <w:t>2．严格注意保持操作距离，确保操作安</w:t>
      </w:r>
    </w:p>
    <w:p>
      <w:pPr>
        <w:rPr>
          <w:rFonts w:hint="eastAsia"/>
        </w:rPr>
      </w:pPr>
      <w:r>
        <w:rPr>
          <w:rFonts w:hint="eastAsia"/>
        </w:rPr>
        <w:t>3．检查各部位联接可靠，特别是地线的牢固联接。　</w:t>
      </w:r>
    </w:p>
    <w:p>
      <w:pPr>
        <w:rPr>
          <w:rFonts w:hint="eastAsia"/>
        </w:rPr>
      </w:pPr>
      <w:r>
        <w:rPr>
          <w:rFonts w:hint="eastAsia"/>
        </w:rPr>
        <w:t>4．测量完毕后直至仪表测量显示为零方可进入现场。　</w:t>
      </w:r>
    </w:p>
    <w:p>
      <w:pPr>
        <w:rPr>
          <w:rFonts w:hint="eastAsia"/>
        </w:rPr>
      </w:pPr>
      <w:r>
        <w:rPr>
          <w:rFonts w:hint="eastAsia"/>
        </w:rPr>
        <w:t>5．严禁超压使用，并注意表面的清洁，不使用时应放在阴凉干燥处。　分压器是现场测量用的仪器仪表，既可测量直流高压的平均值，又可测量交流高压的有效值，整个设备由分压器和测量仪表两部分组成。分压器采用平衡式等电位屏蔽结构，其内部采用优质电子元件，并且安装在盛满变压器油的绝缘筒中，从而使整个装置具有测试准确、线性好、性能稳定、结构合理、易于携带、操作简单、显示直观等特点，因此它是现场测量的理想仪表。</w:t>
      </w:r>
    </w:p>
    <w:p>
      <w:pPr>
        <w:rPr>
          <w:rFonts w:hint="eastAsia"/>
        </w:rPr>
      </w:pPr>
    </w:p>
    <w:bookmarkEnd w:id="0"/>
    <w:bookmarkEnd w:id="1"/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47C02"/>
    <w:rsid w:val="02447A7E"/>
    <w:rsid w:val="2BC47C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2026-04-16T10:06:00Z</dcterms:created>
  <dc:creator>DELL</dc:creator>
  <cp:lastModifiedBy>DELL</cp:lastModifiedBy>
  <dcterms:modified xsi:type="dcterms:W3CDTF">2026-04-17T07:33:09Z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